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3D5" w:rsidRDefault="001B63D5" w:rsidP="001B63D5">
      <w:pPr>
        <w:pStyle w:val="NormalWeb"/>
        <w:spacing w:before="0" w:beforeAutospacing="0" w:after="0" w:afterAutospacing="0"/>
        <w:ind w:left="-284"/>
        <w:textAlignment w:val="baseline"/>
        <w:rPr>
          <w:rFonts w:ascii="Arial" w:hAnsi="Arial" w:cs="Arial"/>
          <w:b/>
          <w:color w:val="009999"/>
          <w:sz w:val="32"/>
          <w:szCs w:val="32"/>
        </w:rPr>
      </w:pPr>
    </w:p>
    <w:p w:rsidR="001B63D5" w:rsidRDefault="001B63D5" w:rsidP="001B63D5">
      <w:pPr>
        <w:spacing w:after="160" w:line="259" w:lineRule="auto"/>
        <w:ind w:left="-284"/>
        <w:rPr>
          <w:rFonts w:ascii="Arial" w:hAnsi="Arial" w:cs="Arial"/>
          <w:color w:val="000000"/>
          <w:sz w:val="32"/>
          <w:szCs w:val="32"/>
        </w:rPr>
      </w:pPr>
    </w:p>
    <w:p w:rsidR="001B63D5" w:rsidRPr="0020507F" w:rsidRDefault="001B63D5" w:rsidP="001B63D5">
      <w:pPr>
        <w:spacing w:after="160" w:line="259" w:lineRule="auto"/>
        <w:ind w:left="-284"/>
        <w:rPr>
          <w:rFonts w:ascii="Arial" w:hAnsi="Arial" w:cs="Arial"/>
          <w:color w:val="000000"/>
          <w:sz w:val="32"/>
          <w:szCs w:val="32"/>
        </w:rPr>
      </w:pPr>
      <w:r w:rsidRPr="0020507F">
        <w:rPr>
          <w:rFonts w:ascii="Arial" w:hAnsi="Arial" w:cs="Arial"/>
          <w:color w:val="000000"/>
          <w:sz w:val="32"/>
          <w:szCs w:val="32"/>
        </w:rPr>
        <w:t xml:space="preserve">How would you design this </w:t>
      </w:r>
      <w:r w:rsidR="00F34997">
        <w:rPr>
          <w:rFonts w:ascii="Arial" w:hAnsi="Arial" w:cs="Arial"/>
          <w:color w:val="000000"/>
          <w:sz w:val="32"/>
          <w:szCs w:val="32"/>
        </w:rPr>
        <w:t xml:space="preserve">item </w:t>
      </w:r>
      <w:bookmarkStart w:id="0" w:name="_GoBack"/>
      <w:bookmarkEnd w:id="0"/>
      <w:r w:rsidRPr="0020507F">
        <w:rPr>
          <w:rFonts w:ascii="Arial" w:hAnsi="Arial" w:cs="Arial"/>
          <w:color w:val="000000"/>
          <w:sz w:val="32"/>
          <w:szCs w:val="32"/>
        </w:rPr>
        <w:t>differently to improve outcomes for durability, repair, reuse and recycling?</w:t>
      </w:r>
    </w:p>
    <w:p w:rsidR="001B63D5" w:rsidRPr="0020507F" w:rsidRDefault="001B63D5" w:rsidP="001B63D5">
      <w:pPr>
        <w:pStyle w:val="NormalWeb"/>
        <w:spacing w:before="0" w:beforeAutospacing="0" w:after="0" w:afterAutospacing="0"/>
        <w:ind w:left="-284" w:firstLine="284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1B63D5" w:rsidRPr="0020507F" w:rsidRDefault="001B63D5" w:rsidP="001B63D5">
      <w:pPr>
        <w:pStyle w:val="NormalWeb"/>
        <w:numPr>
          <w:ilvl w:val="0"/>
          <w:numId w:val="2"/>
        </w:numPr>
        <w:spacing w:before="0" w:beforeAutospacing="0" w:after="0" w:afterAutospacing="0"/>
        <w:ind w:left="142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w</w:t>
      </w:r>
      <w:r w:rsidRPr="0020507F">
        <w:rPr>
          <w:rFonts w:ascii="Arial" w:hAnsi="Arial" w:cs="Arial"/>
          <w:color w:val="000000"/>
          <w:sz w:val="32"/>
          <w:szCs w:val="32"/>
        </w:rPr>
        <w:t>hat steps can be taken to reduce offcuts during design/production of this item?</w:t>
      </w:r>
    </w:p>
    <w:p w:rsidR="001B63D5" w:rsidRPr="0020507F" w:rsidRDefault="001B63D5" w:rsidP="001B63D5">
      <w:pPr>
        <w:pStyle w:val="NormalWeb"/>
        <w:spacing w:before="0" w:beforeAutospacing="0" w:after="0" w:afterAutospacing="0"/>
        <w:ind w:left="142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1B63D5" w:rsidRPr="0020507F" w:rsidRDefault="001B63D5" w:rsidP="001B63D5">
      <w:pPr>
        <w:pStyle w:val="NormalWeb"/>
        <w:numPr>
          <w:ilvl w:val="0"/>
          <w:numId w:val="2"/>
        </w:numPr>
        <w:spacing w:before="0" w:beforeAutospacing="0" w:after="0" w:afterAutospacing="0"/>
        <w:ind w:left="142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a</w:t>
      </w:r>
      <w:r w:rsidRPr="0020507F">
        <w:rPr>
          <w:rFonts w:ascii="Arial" w:hAnsi="Arial" w:cs="Arial"/>
          <w:color w:val="000000"/>
          <w:sz w:val="32"/>
          <w:szCs w:val="32"/>
        </w:rPr>
        <w:t xml:space="preserve">re there alternative materials that </w:t>
      </w:r>
      <w:r>
        <w:rPr>
          <w:rFonts w:ascii="Arial" w:hAnsi="Arial" w:cs="Arial"/>
          <w:color w:val="000000"/>
          <w:sz w:val="32"/>
          <w:szCs w:val="32"/>
        </w:rPr>
        <w:t xml:space="preserve">could be used in the design that better </w:t>
      </w:r>
      <w:r w:rsidRPr="0020507F">
        <w:rPr>
          <w:rFonts w:ascii="Arial" w:hAnsi="Arial" w:cs="Arial"/>
          <w:color w:val="000000"/>
          <w:sz w:val="32"/>
          <w:szCs w:val="32"/>
        </w:rPr>
        <w:t>fit within the circular economy ethos?</w:t>
      </w:r>
    </w:p>
    <w:p w:rsidR="001B63D5" w:rsidRPr="0020507F" w:rsidRDefault="001B63D5" w:rsidP="001B63D5">
      <w:pPr>
        <w:pStyle w:val="NormalWeb"/>
        <w:spacing w:before="0" w:beforeAutospacing="0" w:after="0" w:afterAutospacing="0"/>
        <w:ind w:left="142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1B63D5" w:rsidRPr="0020507F" w:rsidRDefault="001B63D5" w:rsidP="001B63D5">
      <w:pPr>
        <w:pStyle w:val="NormalWeb"/>
        <w:numPr>
          <w:ilvl w:val="0"/>
          <w:numId w:val="2"/>
        </w:numPr>
        <w:spacing w:before="0" w:beforeAutospacing="0" w:after="0" w:afterAutospacing="0"/>
        <w:ind w:left="142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w</w:t>
      </w:r>
      <w:r w:rsidRPr="0020507F">
        <w:rPr>
          <w:rFonts w:ascii="Arial" w:hAnsi="Arial" w:cs="Arial"/>
          <w:color w:val="000000"/>
          <w:sz w:val="32"/>
          <w:szCs w:val="32"/>
        </w:rPr>
        <w:t xml:space="preserve">hat </w:t>
      </w:r>
      <w:r>
        <w:rPr>
          <w:rFonts w:ascii="Arial" w:hAnsi="Arial" w:cs="Arial"/>
          <w:color w:val="000000"/>
          <w:sz w:val="32"/>
          <w:szCs w:val="32"/>
        </w:rPr>
        <w:t>changes in design</w:t>
      </w:r>
      <w:r w:rsidRPr="0020507F">
        <w:rPr>
          <w:rFonts w:ascii="Arial" w:hAnsi="Arial" w:cs="Arial"/>
          <w:color w:val="000000"/>
          <w:sz w:val="32"/>
          <w:szCs w:val="32"/>
        </w:rPr>
        <w:t xml:space="preserve"> are likely to reduce embodied energy?</w:t>
      </w:r>
    </w:p>
    <w:p w:rsidR="001B63D5" w:rsidRPr="0020507F" w:rsidRDefault="001B63D5" w:rsidP="001B63D5">
      <w:pPr>
        <w:pStyle w:val="NormalWeb"/>
        <w:spacing w:before="0" w:beforeAutospacing="0" w:after="0" w:afterAutospacing="0"/>
        <w:ind w:left="142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1B63D5" w:rsidRPr="0020507F" w:rsidRDefault="001B63D5" w:rsidP="001B63D5">
      <w:pPr>
        <w:pStyle w:val="NormalWeb"/>
        <w:numPr>
          <w:ilvl w:val="0"/>
          <w:numId w:val="2"/>
        </w:numPr>
        <w:spacing w:before="0" w:beforeAutospacing="0" w:after="0" w:afterAutospacing="0"/>
        <w:ind w:left="142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h</w:t>
      </w:r>
      <w:r w:rsidRPr="0020507F">
        <w:rPr>
          <w:rFonts w:ascii="Arial" w:hAnsi="Arial" w:cs="Arial"/>
          <w:color w:val="000000"/>
          <w:sz w:val="32"/>
          <w:szCs w:val="32"/>
        </w:rPr>
        <w:t>ow do you deal with changing consumer demands that lead to products become obsolescent? (e.g. counteracting fast fashion, getting the latest phone) </w:t>
      </w:r>
    </w:p>
    <w:p w:rsidR="001B63D5" w:rsidRPr="0020507F" w:rsidRDefault="001B63D5" w:rsidP="001B63D5">
      <w:pPr>
        <w:pStyle w:val="NormalWeb"/>
        <w:spacing w:before="0" w:beforeAutospacing="0" w:after="0" w:afterAutospacing="0"/>
        <w:ind w:left="142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1B63D5" w:rsidRPr="0020507F" w:rsidRDefault="001B63D5" w:rsidP="001B63D5">
      <w:pPr>
        <w:pStyle w:val="NormalWeb"/>
        <w:numPr>
          <w:ilvl w:val="0"/>
          <w:numId w:val="2"/>
        </w:numPr>
        <w:spacing w:before="0" w:beforeAutospacing="0" w:after="0" w:afterAutospacing="0"/>
        <w:ind w:left="142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h</w:t>
      </w:r>
      <w:r w:rsidRPr="0020507F">
        <w:rPr>
          <w:rFonts w:ascii="Arial" w:hAnsi="Arial" w:cs="Arial"/>
          <w:color w:val="000000"/>
          <w:sz w:val="32"/>
          <w:szCs w:val="32"/>
        </w:rPr>
        <w:t xml:space="preserve">ow might Makerspace </w:t>
      </w:r>
      <w:r>
        <w:rPr>
          <w:rFonts w:ascii="Arial" w:hAnsi="Arial" w:cs="Arial"/>
          <w:color w:val="000000"/>
          <w:sz w:val="32"/>
          <w:szCs w:val="32"/>
        </w:rPr>
        <w:t xml:space="preserve">Adelaide </w:t>
      </w:r>
      <w:r w:rsidRPr="0020507F">
        <w:rPr>
          <w:rFonts w:ascii="Arial" w:hAnsi="Arial" w:cs="Arial"/>
          <w:color w:val="000000"/>
          <w:sz w:val="32"/>
          <w:szCs w:val="32"/>
        </w:rPr>
        <w:t>best engage its members to encourage good design?</w:t>
      </w:r>
    </w:p>
    <w:p w:rsidR="001B63D5" w:rsidRPr="0020507F" w:rsidRDefault="001B63D5" w:rsidP="001B63D5">
      <w:pPr>
        <w:pStyle w:val="NormalWeb"/>
        <w:spacing w:before="0" w:beforeAutospacing="0" w:after="0" w:afterAutospacing="0"/>
        <w:ind w:left="142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1B63D5" w:rsidRDefault="001B63D5" w:rsidP="001B63D5">
      <w:pPr>
        <w:pStyle w:val="NormalWeb"/>
        <w:spacing w:before="0" w:beforeAutospacing="0" w:after="0" w:afterAutospacing="0"/>
        <w:ind w:left="142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1B63D5" w:rsidRDefault="001B63D5" w:rsidP="001B63D5">
      <w:pPr>
        <w:pStyle w:val="ListParagraph"/>
        <w:rPr>
          <w:rFonts w:ascii="Arial" w:hAnsi="Arial" w:cs="Arial"/>
          <w:color w:val="000000"/>
          <w:sz w:val="32"/>
          <w:szCs w:val="32"/>
        </w:rPr>
      </w:pPr>
    </w:p>
    <w:p w:rsidR="001B63D5" w:rsidRPr="00F24731" w:rsidRDefault="001B63D5" w:rsidP="001B63D5">
      <w:pPr>
        <w:pStyle w:val="NormalWeb"/>
        <w:spacing w:before="0" w:beforeAutospacing="0" w:after="0" w:afterAutospacing="0"/>
        <w:ind w:left="-284"/>
        <w:textAlignment w:val="baseline"/>
        <w:rPr>
          <w:rFonts w:ascii="Arial" w:hAnsi="Arial" w:cs="Arial"/>
          <w:b/>
          <w:color w:val="009999"/>
          <w:sz w:val="32"/>
          <w:szCs w:val="32"/>
        </w:rPr>
      </w:pPr>
      <w:r w:rsidRPr="00F24731">
        <w:rPr>
          <w:rFonts w:ascii="Arial" w:hAnsi="Arial" w:cs="Arial"/>
          <w:b/>
          <w:color w:val="009999"/>
          <w:sz w:val="32"/>
          <w:szCs w:val="32"/>
        </w:rPr>
        <w:t>How might Makerspace Adelaide measure the savings in resources from undertaking circular design practices?</w:t>
      </w:r>
    </w:p>
    <w:p w:rsidR="00980B8F" w:rsidRDefault="00980B8F"/>
    <w:sectPr w:rsidR="00980B8F" w:rsidSect="005A77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CFD" w:rsidRDefault="000F4CFD" w:rsidP="001B63D5">
      <w:r>
        <w:separator/>
      </w:r>
    </w:p>
  </w:endnote>
  <w:endnote w:type="continuationSeparator" w:id="0">
    <w:p w:rsidR="000F4CFD" w:rsidRDefault="000F4CFD" w:rsidP="001B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04" w:rsidRDefault="005A77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04" w:rsidRDefault="005A77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04" w:rsidRDefault="005A7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CFD" w:rsidRDefault="000F4CFD" w:rsidP="001B63D5">
      <w:r>
        <w:separator/>
      </w:r>
    </w:p>
  </w:footnote>
  <w:footnote w:type="continuationSeparator" w:id="0">
    <w:p w:rsidR="000F4CFD" w:rsidRDefault="000F4CFD" w:rsidP="001B6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04" w:rsidRDefault="005A77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04" w:rsidRPr="00DE4540" w:rsidRDefault="001B63D5" w:rsidP="005A7704">
    <w:pPr>
      <w:pStyle w:val="NormalWeb"/>
      <w:tabs>
        <w:tab w:val="left" w:pos="7770"/>
      </w:tabs>
      <w:spacing w:before="0" w:beforeAutospacing="0" w:after="0" w:afterAutospacing="0"/>
      <w:ind w:left="-284" w:right="-359"/>
      <w:rPr>
        <w:sz w:val="40"/>
        <w:szCs w:val="40"/>
      </w:rPr>
    </w:pPr>
    <w:r w:rsidRPr="00112B38">
      <w:rPr>
        <w:rFonts w:ascii="Arial" w:hAnsi="Arial" w:cs="Arial"/>
        <w:b/>
        <w:bCs/>
        <w:color w:val="009999"/>
        <w:sz w:val="40"/>
        <w:szCs w:val="40"/>
      </w:rPr>
      <w:t>REDESIGNING: Prompt Questions</w:t>
    </w:r>
    <w:r w:rsidR="005A7704">
      <w:rPr>
        <w:rFonts w:ascii="Arial" w:hAnsi="Arial" w:cs="Arial"/>
        <w:b/>
        <w:bCs/>
        <w:color w:val="000000"/>
        <w:sz w:val="40"/>
        <w:szCs w:val="40"/>
      </w:rPr>
      <w:t xml:space="preserve">                   </w:t>
    </w:r>
    <w:r w:rsidR="005A7704">
      <w:rPr>
        <w:noProof/>
      </w:rPr>
      <w:drawing>
        <wp:inline distT="0" distB="0" distL="0" distR="0" wp14:anchorId="1C63CDD8" wp14:editId="3BDC99DB">
          <wp:extent cx="1665605" cy="38385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62"/>
                  <a:stretch/>
                </pic:blipFill>
                <pic:spPr bwMode="auto">
                  <a:xfrm>
                    <a:off x="0" y="0"/>
                    <a:ext cx="1723815" cy="3972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A7704">
      <w:rPr>
        <w:rFonts w:ascii="Arial" w:hAnsi="Arial" w:cs="Arial"/>
        <w:b/>
        <w:bCs/>
        <w:color w:val="000000"/>
        <w:sz w:val="40"/>
        <w:szCs w:val="40"/>
      </w:rPr>
      <w:t xml:space="preserve">  </w:t>
    </w:r>
    <w:r w:rsidR="005A7704">
      <w:rPr>
        <w:noProof/>
      </w:rPr>
      <w:drawing>
        <wp:inline distT="0" distB="0" distL="0" distR="0" wp14:anchorId="19073DDA" wp14:editId="45DC9F20">
          <wp:extent cx="1051413" cy="400050"/>
          <wp:effectExtent l="0" t="0" r="0" b="0"/>
          <wp:docPr id="5" name="Picture 5" descr="Image may contain: possible text that says 'makerspace adelaide.org'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may contain: possible text that says 'makerspace adelaide.org'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495" cy="405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7704" w:rsidRPr="00CD43B3">
      <w:rPr>
        <w:noProof/>
      </w:rPr>
      <w:t xml:space="preserve"> </w:t>
    </w:r>
    <w:r w:rsidR="005A7704">
      <w:rPr>
        <w:noProof/>
      </w:rPr>
      <w:t xml:space="preserve">        </w:t>
    </w:r>
    <w:r w:rsidR="005A7704">
      <w:rPr>
        <w:noProof/>
      </w:rPr>
      <w:drawing>
        <wp:inline distT="0" distB="0" distL="0" distR="0" wp14:anchorId="3BD15AAE" wp14:editId="699086B2">
          <wp:extent cx="579178" cy="400050"/>
          <wp:effectExtent l="0" t="0" r="0" b="0"/>
          <wp:docPr id="6" name="Picture 6" descr="Image result for raw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rawtec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0" t="19000" b="14000"/>
                  <a:stretch/>
                </pic:blipFill>
                <pic:spPr bwMode="auto">
                  <a:xfrm>
                    <a:off x="0" y="0"/>
                    <a:ext cx="595230" cy="4111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B63D5" w:rsidRDefault="001B63D5" w:rsidP="001B63D5">
    <w:pPr>
      <w:pStyle w:val="Header"/>
      <w:ind w:left="-284"/>
    </w:pPr>
    <w:r>
      <w:rPr>
        <w:rFonts w:ascii="Arial" w:hAnsi="Arial" w:cs="Arial"/>
        <w:b/>
        <w:bCs/>
        <w:color w:val="000000"/>
        <w:sz w:val="40"/>
        <w:szCs w:val="40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04" w:rsidRDefault="005A77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321"/>
    <w:multiLevelType w:val="hybridMultilevel"/>
    <w:tmpl w:val="8CFAC980"/>
    <w:lvl w:ilvl="0" w:tplc="75DE3AAA">
      <w:start w:val="1"/>
      <w:numFmt w:val="bullet"/>
      <w:lvlText w:val="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C836AE6"/>
    <w:multiLevelType w:val="hybridMultilevel"/>
    <w:tmpl w:val="9ED28294"/>
    <w:lvl w:ilvl="0" w:tplc="75DE3AAA">
      <w:start w:val="1"/>
      <w:numFmt w:val="bullet"/>
      <w:lvlText w:val="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D5"/>
    <w:rsid w:val="000F4CFD"/>
    <w:rsid w:val="001B63D5"/>
    <w:rsid w:val="005A7704"/>
    <w:rsid w:val="008B6A1B"/>
    <w:rsid w:val="00980B8F"/>
    <w:rsid w:val="00F3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3DFDB"/>
  <w15:chartTrackingRefBased/>
  <w15:docId w15:val="{46C0E315-6086-497F-A1A6-8FA04129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63D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B63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3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3D5"/>
  </w:style>
  <w:style w:type="paragraph" w:styleId="Footer">
    <w:name w:val="footer"/>
    <w:basedOn w:val="Normal"/>
    <w:link w:val="FooterChar"/>
    <w:uiPriority w:val="99"/>
    <w:unhideWhenUsed/>
    <w:rsid w:val="001B63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DEWNR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Ede, Sharon (GISA)</dc:creator>
  <cp:keywords/>
  <dc:description/>
  <cp:lastModifiedBy>Ede, Sharon (GISA)</cp:lastModifiedBy>
  <cp:revision>3</cp:revision>
  <dcterms:created xsi:type="dcterms:W3CDTF">2020-03-04T02:27:00Z</dcterms:created>
  <dcterms:modified xsi:type="dcterms:W3CDTF">2020-03-04T02:41:00Z</dcterms:modified>
</cp:coreProperties>
</file>